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D5F4B" w14:textId="7D8D35DF" w:rsidR="00BD1049" w:rsidRPr="007D4427" w:rsidRDefault="00BD1049">
      <w:pPr>
        <w:rPr>
          <w:sz w:val="28"/>
          <w:szCs w:val="28"/>
          <w:lang w:val="en-GB"/>
        </w:rPr>
      </w:pPr>
      <w:r w:rsidRPr="007D4427">
        <w:rPr>
          <w:sz w:val="28"/>
          <w:szCs w:val="28"/>
          <w:lang w:val="en-GB"/>
        </w:rPr>
        <w:t xml:space="preserve">Mathematics – Grade </w:t>
      </w:r>
      <w:r w:rsidR="005C4BC1" w:rsidRPr="007D4427">
        <w:rPr>
          <w:sz w:val="28"/>
          <w:szCs w:val="28"/>
          <w:lang w:val="en-GB"/>
        </w:rPr>
        <w:t>2</w:t>
      </w:r>
      <w:r w:rsidR="007D4427">
        <w:rPr>
          <w:sz w:val="28"/>
          <w:szCs w:val="28"/>
          <w:lang w:val="en-GB"/>
        </w:rPr>
        <w:t xml:space="preserve"> – Term 2</w:t>
      </w:r>
    </w:p>
    <w:p w14:paraId="315DAE2B" w14:textId="38B8D8EF" w:rsidR="001E1D5B" w:rsidRDefault="00BD1049" w:rsidP="001E1D5B">
      <w:pPr>
        <w:rPr>
          <w:sz w:val="32"/>
          <w:szCs w:val="32"/>
          <w:lang w:val="en-GB"/>
        </w:rPr>
      </w:pPr>
      <w:r w:rsidRPr="007D4427">
        <w:rPr>
          <w:sz w:val="32"/>
          <w:szCs w:val="32"/>
          <w:lang w:val="en-GB"/>
        </w:rPr>
        <w:t>Problem solving</w:t>
      </w:r>
      <w:r w:rsidR="00042EB9">
        <w:rPr>
          <w:sz w:val="32"/>
          <w:szCs w:val="32"/>
          <w:lang w:val="en-GB"/>
        </w:rPr>
        <w:t xml:space="preserve"> (assessment task)</w:t>
      </w:r>
    </w:p>
    <w:p w14:paraId="71EF6D14" w14:textId="01497E7F" w:rsidR="00BD1049" w:rsidRPr="007D4427" w:rsidRDefault="001E1D5B" w:rsidP="00485434">
      <w:pPr>
        <w:rPr>
          <w:sz w:val="32"/>
          <w:szCs w:val="32"/>
          <w:lang w:val="en-GB"/>
        </w:rPr>
      </w:pPr>
      <w:r>
        <w:rPr>
          <w:sz w:val="28"/>
          <w:szCs w:val="28"/>
          <w:lang w:val="en-GB"/>
        </w:rPr>
        <w:t xml:space="preserve">Class: </w:t>
      </w:r>
      <w:sdt>
        <w:sdtPr>
          <w:rPr>
            <w:sz w:val="28"/>
            <w:szCs w:val="28"/>
            <w:lang w:val="en-GB"/>
          </w:rPr>
          <w:id w:val="-636884278"/>
          <w:placeholder>
            <w:docPart w:val="DefaultPlaceholder_1081868574"/>
          </w:placeholder>
        </w:sdtPr>
        <w:sdtEndPr/>
        <w:sdtContent>
          <w:r w:rsidR="00485434" w:rsidRPr="001D274B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 w:rsidR="00485434">
        <w:rPr>
          <w:sz w:val="28"/>
          <w:szCs w:val="28"/>
          <w:lang w:val="en-GB"/>
        </w:rPr>
        <w:t xml:space="preserve"> </w:t>
      </w:r>
      <w:r>
        <w:rPr>
          <w:sz w:val="28"/>
          <w:szCs w:val="28"/>
          <w:lang w:val="en-GB"/>
        </w:rPr>
        <w:t xml:space="preserve">Date(s) of observation: </w:t>
      </w:r>
      <w:sdt>
        <w:sdtPr>
          <w:rPr>
            <w:sz w:val="28"/>
            <w:szCs w:val="28"/>
            <w:lang w:val="en-GB"/>
          </w:rPr>
          <w:id w:val="-972057898"/>
          <w:placeholder>
            <w:docPart w:val="DefaultPlaceholder_1081868574"/>
          </w:placeholder>
        </w:sdtPr>
        <w:sdtEndPr/>
        <w:sdtContent>
          <w:r w:rsidR="00485434" w:rsidRPr="001D274B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093880B8" w14:textId="77777777" w:rsidR="00BD1049" w:rsidRDefault="00BD1049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="007D4427" w:rsidRPr="007D4427">
        <w:t xml:space="preserve"> </w:t>
      </w:r>
      <w:r w:rsidR="0049205F">
        <w:rPr>
          <w:noProof/>
        </w:rPr>
        <w:drawing>
          <wp:anchor distT="0" distB="0" distL="114300" distR="114300" simplePos="0" relativeHeight="251670528" behindDoc="0" locked="0" layoutInCell="1" allowOverlap="1" wp14:anchorId="29E84296" wp14:editId="4E4F4869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062480" cy="1216660"/>
            <wp:effectExtent l="0" t="0" r="0" b="254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AECE69" w14:textId="77777777" w:rsidR="00BD1049" w:rsidRDefault="00BD1049" w:rsidP="00BD10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Set the assigned problem during a mat-work session</w:t>
      </w:r>
      <w:r w:rsidR="001D2EF1">
        <w:rPr>
          <w:lang w:val="en-GB"/>
        </w:rPr>
        <w:t>, learners to work in their mat-books</w:t>
      </w:r>
      <w:r>
        <w:rPr>
          <w:lang w:val="en-GB"/>
        </w:rPr>
        <w:t>;</w:t>
      </w:r>
    </w:p>
    <w:p w14:paraId="68317B7E" w14:textId="77777777" w:rsidR="00BD1049" w:rsidRDefault="00BD1049" w:rsidP="00BD10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Observe the learners as they work on the problem; and</w:t>
      </w:r>
    </w:p>
    <w:p w14:paraId="4D5B7973" w14:textId="77777777" w:rsidR="005C4BC1" w:rsidRPr="007D029E" w:rsidRDefault="00BD1049" w:rsidP="00F167E2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Complete </w:t>
      </w:r>
      <w:r w:rsidR="00F167E2">
        <w:rPr>
          <w:lang w:val="en-GB"/>
        </w:rPr>
        <w:t xml:space="preserve">the </w:t>
      </w:r>
      <w:r w:rsidR="001D2EF1">
        <w:rPr>
          <w:lang w:val="en-GB"/>
        </w:rPr>
        <w:t xml:space="preserve">strategy and answers </w:t>
      </w:r>
      <w:r w:rsidR="00F167E2">
        <w:rPr>
          <w:lang w:val="en-GB"/>
        </w:rPr>
        <w:t>rating</w:t>
      </w:r>
      <w:r w:rsidR="001D2EF1">
        <w:rPr>
          <w:lang w:val="en-GB"/>
        </w:rPr>
        <w:t>s</w:t>
      </w:r>
      <w:r w:rsidR="00F167E2">
        <w:rPr>
          <w:lang w:val="en-GB"/>
        </w:rPr>
        <w:t xml:space="preserve"> </w:t>
      </w:r>
      <w:r w:rsidR="001D2EF1">
        <w:rPr>
          <w:lang w:val="en-GB"/>
        </w:rPr>
        <w:t>for each learner</w:t>
      </w:r>
      <w:r w:rsidR="00F167E2">
        <w:rPr>
          <w:lang w:val="en-GB"/>
        </w:rPr>
        <w:t xml:space="preserve">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5"/>
        <w:gridCol w:w="1653"/>
        <w:gridCol w:w="1654"/>
        <w:gridCol w:w="1656"/>
        <w:gridCol w:w="706"/>
        <w:gridCol w:w="707"/>
        <w:gridCol w:w="707"/>
      </w:tblGrid>
      <w:tr w:rsidR="00400EB3" w14:paraId="708EBE89" w14:textId="77777777" w:rsidTr="00400EB3">
        <w:trPr>
          <w:cantSplit/>
          <w:trHeight w:val="397"/>
        </w:trPr>
        <w:tc>
          <w:tcPr>
            <w:tcW w:w="2545" w:type="dxa"/>
            <w:vMerge w:val="restart"/>
            <w:tcBorders>
              <w:bottom w:val="nil"/>
              <w:right w:val="double" w:sz="4" w:space="0" w:color="auto"/>
            </w:tcBorders>
            <w:vAlign w:val="center"/>
          </w:tcPr>
          <w:p w14:paraId="494F011A" w14:textId="77777777" w:rsidR="00400EB3" w:rsidRDefault="00400EB3" w:rsidP="00A764B6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 w:rsidRPr="008D36DC">
              <w:rPr>
                <w:rFonts w:ascii="Gill Sans Infant Std" w:hAnsi="Gill Sans Infant Std"/>
                <w:sz w:val="28"/>
                <w:szCs w:val="28"/>
                <w:lang w:val="en-GB"/>
              </w:rPr>
              <w:t xml:space="preserve">Sara has 52 </w:t>
            </w: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>eggs.</w:t>
            </w:r>
          </w:p>
          <w:p w14:paraId="76EA117E" w14:textId="77777777" w:rsidR="00400EB3" w:rsidRDefault="00400EB3" w:rsidP="007D4427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 w:rsidRPr="008D36DC">
              <w:rPr>
                <w:rFonts w:ascii="Gill Sans Infant Std" w:hAnsi="Gill Sans Infant Std"/>
                <w:sz w:val="28"/>
                <w:szCs w:val="28"/>
                <w:lang w:val="en-GB"/>
              </w:rPr>
              <w:t xml:space="preserve">She puts 6 </w:t>
            </w: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>eggs</w:t>
            </w:r>
            <w:r w:rsidRPr="008D36DC">
              <w:rPr>
                <w:rFonts w:ascii="Gill Sans Infant Std" w:hAnsi="Gill Sans Infant Std"/>
                <w:sz w:val="28"/>
                <w:szCs w:val="28"/>
                <w:lang w:val="en-GB"/>
              </w:rPr>
              <w:t xml:space="preserve"> in a box. </w:t>
            </w:r>
          </w:p>
          <w:p w14:paraId="0CAE00D1" w14:textId="77777777" w:rsidR="00400EB3" w:rsidRPr="008D36DC" w:rsidRDefault="00400EB3" w:rsidP="007D4427">
            <w:pPr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 w:rsidRPr="008D36DC">
              <w:rPr>
                <w:rFonts w:ascii="Gill Sans Infant Std" w:hAnsi="Gill Sans Infant Std"/>
                <w:sz w:val="28"/>
                <w:szCs w:val="28"/>
                <w:lang w:val="en-GB"/>
              </w:rPr>
              <w:t>How many boxes does she need to transport all the eggs?</w:t>
            </w:r>
          </w:p>
        </w:tc>
        <w:tc>
          <w:tcPr>
            <w:tcW w:w="4963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0A621717" w14:textId="77777777" w:rsidR="00400EB3" w:rsidRPr="007D4427" w:rsidRDefault="00400EB3" w:rsidP="00A764B6">
            <w:pPr>
              <w:jc w:val="center"/>
              <w:rPr>
                <w:b/>
                <w:bCs/>
                <w:color w:val="FFFFFF" w:themeColor="background1"/>
                <w:lang w:val="en-GB"/>
              </w:rPr>
            </w:pPr>
            <w:r w:rsidRPr="007D4427">
              <w:rPr>
                <w:b/>
                <w:bCs/>
                <w:color w:val="FFFFFF" w:themeColor="background1"/>
                <w:lang w:val="en-GB"/>
              </w:rPr>
              <w:t>Calculation strategy</w:t>
            </w:r>
          </w:p>
        </w:tc>
        <w:tc>
          <w:tcPr>
            <w:tcW w:w="1413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701C7391" w14:textId="77777777" w:rsidR="00400EB3" w:rsidRPr="007D4427" w:rsidRDefault="00400EB3" w:rsidP="00A764B6">
            <w:pPr>
              <w:jc w:val="center"/>
              <w:rPr>
                <w:b/>
                <w:bCs/>
                <w:color w:val="FFFFFF" w:themeColor="background1"/>
                <w:lang w:val="en-GB"/>
              </w:rPr>
            </w:pPr>
            <w:r w:rsidRPr="007D4427">
              <w:rPr>
                <w:b/>
                <w:bCs/>
                <w:color w:val="FFFFFF" w:themeColor="background1"/>
                <w:lang w:val="en-GB"/>
              </w:rPr>
              <w:t>Answer</w:t>
            </w:r>
          </w:p>
        </w:tc>
        <w:tc>
          <w:tcPr>
            <w:tcW w:w="707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0E8A73F2" w14:textId="77777777" w:rsidR="00400EB3" w:rsidRDefault="00400EB3" w:rsidP="007D029E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400EB3" w14:paraId="33345BA6" w14:textId="77777777" w:rsidTr="00400EB3">
        <w:trPr>
          <w:trHeight w:val="1247"/>
        </w:trPr>
        <w:tc>
          <w:tcPr>
            <w:tcW w:w="2545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2F3093BE" w14:textId="77777777" w:rsidR="00400EB3" w:rsidRDefault="00400EB3" w:rsidP="005C4BC1">
            <w:pPr>
              <w:rPr>
                <w:lang w:val="en-GB"/>
              </w:rPr>
            </w:pPr>
          </w:p>
        </w:tc>
        <w:tc>
          <w:tcPr>
            <w:tcW w:w="1653" w:type="dxa"/>
            <w:vMerge w:val="restart"/>
            <w:tcBorders>
              <w:left w:val="double" w:sz="4" w:space="0" w:color="auto"/>
            </w:tcBorders>
          </w:tcPr>
          <w:p w14:paraId="75A0B12B" w14:textId="77777777" w:rsidR="00400EB3" w:rsidRDefault="00400EB3" w:rsidP="005C4BC1">
            <w:pPr>
              <w:rPr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5299CEC4" wp14:editId="719E213F">
                  <wp:simplePos x="0" y="0"/>
                  <wp:positionH relativeFrom="column">
                    <wp:posOffset>-27892</wp:posOffset>
                  </wp:positionH>
                  <wp:positionV relativeFrom="paragraph">
                    <wp:posOffset>149860</wp:posOffset>
                  </wp:positionV>
                  <wp:extent cx="972000" cy="137906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1379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54" w:type="dxa"/>
          </w:tcPr>
          <w:p w14:paraId="30B9B3F6" w14:textId="77777777" w:rsidR="00400EB3" w:rsidRDefault="00400EB3" w:rsidP="005C4BC1">
            <w:pPr>
              <w:rPr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5A6E6B3E" wp14:editId="31654949">
                  <wp:simplePos x="0" y="0"/>
                  <wp:positionH relativeFrom="column">
                    <wp:posOffset>-34535</wp:posOffset>
                  </wp:positionH>
                  <wp:positionV relativeFrom="paragraph">
                    <wp:posOffset>102968</wp:posOffset>
                  </wp:positionV>
                  <wp:extent cx="972000" cy="61344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61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56" w:type="dxa"/>
            <w:tcBorders>
              <w:right w:val="double" w:sz="4" w:space="0" w:color="auto"/>
            </w:tcBorders>
          </w:tcPr>
          <w:p w14:paraId="5F39A93A" w14:textId="77777777" w:rsidR="00400EB3" w:rsidRDefault="00400EB3" w:rsidP="005C4BC1">
            <w:pPr>
              <w:rPr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15881FF6" wp14:editId="223EDC3D">
                  <wp:simplePos x="0" y="0"/>
                  <wp:positionH relativeFrom="column">
                    <wp:posOffset>-41812</wp:posOffset>
                  </wp:positionH>
                  <wp:positionV relativeFrom="paragraph">
                    <wp:posOffset>79521</wp:posOffset>
                  </wp:positionV>
                  <wp:extent cx="972000" cy="666326"/>
                  <wp:effectExtent l="0" t="0" r="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666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6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421DED23" w14:textId="77777777" w:rsidR="00400EB3" w:rsidRDefault="00400EB3" w:rsidP="007D4427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8 boxes OR 8 boxes and 4 eggs left over</w:t>
            </w:r>
          </w:p>
        </w:tc>
        <w:tc>
          <w:tcPr>
            <w:tcW w:w="707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14:paraId="111F341B" w14:textId="77777777" w:rsidR="00400EB3" w:rsidRDefault="00400EB3" w:rsidP="007D4427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9 boxes</w:t>
            </w:r>
          </w:p>
        </w:tc>
        <w:tc>
          <w:tcPr>
            <w:tcW w:w="707" w:type="dxa"/>
            <w:vMerge/>
            <w:tcBorders>
              <w:left w:val="double" w:sz="4" w:space="0" w:color="auto"/>
            </w:tcBorders>
            <w:vAlign w:val="center"/>
          </w:tcPr>
          <w:p w14:paraId="751EA1DC" w14:textId="77777777" w:rsidR="00400EB3" w:rsidRDefault="00400EB3" w:rsidP="007D029E">
            <w:pPr>
              <w:jc w:val="center"/>
              <w:rPr>
                <w:lang w:val="en-GB"/>
              </w:rPr>
            </w:pPr>
          </w:p>
        </w:tc>
      </w:tr>
      <w:tr w:rsidR="00400EB3" w14:paraId="6BBCD6E9" w14:textId="77777777" w:rsidTr="00400EB3">
        <w:trPr>
          <w:trHeight w:val="1247"/>
        </w:trPr>
        <w:tc>
          <w:tcPr>
            <w:tcW w:w="2545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7AACCA57" w14:textId="77777777" w:rsidR="00400EB3" w:rsidRDefault="00400EB3" w:rsidP="005C4BC1">
            <w:pPr>
              <w:rPr>
                <w:lang w:val="en-GB"/>
              </w:rPr>
            </w:pPr>
          </w:p>
        </w:tc>
        <w:tc>
          <w:tcPr>
            <w:tcW w:w="1653" w:type="dxa"/>
            <w:vMerge/>
            <w:tcBorders>
              <w:left w:val="double" w:sz="4" w:space="0" w:color="auto"/>
            </w:tcBorders>
          </w:tcPr>
          <w:p w14:paraId="51DB600B" w14:textId="77777777" w:rsidR="00400EB3" w:rsidRDefault="00400EB3" w:rsidP="005C4BC1">
            <w:pPr>
              <w:rPr>
                <w:noProof/>
                <w:lang w:val="en-GB" w:eastAsia="en-GB"/>
              </w:rPr>
            </w:pPr>
          </w:p>
        </w:tc>
        <w:tc>
          <w:tcPr>
            <w:tcW w:w="1654" w:type="dxa"/>
          </w:tcPr>
          <w:p w14:paraId="68006A53" w14:textId="77777777" w:rsidR="00400EB3" w:rsidRDefault="00400EB3" w:rsidP="005C4BC1">
            <w:pPr>
              <w:rPr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6093C8A8" wp14:editId="2085AD39">
                  <wp:simplePos x="0" y="0"/>
                  <wp:positionH relativeFrom="column">
                    <wp:posOffset>-22812</wp:posOffset>
                  </wp:positionH>
                  <wp:positionV relativeFrom="paragraph">
                    <wp:posOffset>25352</wp:posOffset>
                  </wp:positionV>
                  <wp:extent cx="972000" cy="744469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744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56" w:type="dxa"/>
            <w:tcBorders>
              <w:right w:val="double" w:sz="4" w:space="0" w:color="auto"/>
            </w:tcBorders>
          </w:tcPr>
          <w:p w14:paraId="72FBD44E" w14:textId="77777777" w:rsidR="00400EB3" w:rsidRDefault="00400EB3" w:rsidP="005C4BC1">
            <w:pPr>
              <w:rPr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43533587" wp14:editId="3663E56D">
                  <wp:simplePos x="0" y="0"/>
                  <wp:positionH relativeFrom="column">
                    <wp:posOffset>-30089</wp:posOffset>
                  </wp:positionH>
                  <wp:positionV relativeFrom="paragraph">
                    <wp:posOffset>95690</wp:posOffset>
                  </wp:positionV>
                  <wp:extent cx="972000" cy="654512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654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6" w:type="dxa"/>
            <w:vMerge/>
            <w:tcBorders>
              <w:left w:val="double" w:sz="4" w:space="0" w:color="auto"/>
            </w:tcBorders>
            <w:vAlign w:val="center"/>
          </w:tcPr>
          <w:p w14:paraId="420CB297" w14:textId="77777777" w:rsidR="00400EB3" w:rsidRDefault="00400EB3" w:rsidP="007D029E">
            <w:pPr>
              <w:jc w:val="center"/>
              <w:rPr>
                <w:lang w:val="en-GB"/>
              </w:rPr>
            </w:pPr>
          </w:p>
        </w:tc>
        <w:tc>
          <w:tcPr>
            <w:tcW w:w="707" w:type="dxa"/>
            <w:vMerge/>
            <w:tcBorders>
              <w:right w:val="double" w:sz="4" w:space="0" w:color="auto"/>
            </w:tcBorders>
            <w:vAlign w:val="center"/>
          </w:tcPr>
          <w:p w14:paraId="7C2C273D" w14:textId="77777777" w:rsidR="00400EB3" w:rsidRDefault="00400EB3" w:rsidP="007D029E">
            <w:pPr>
              <w:jc w:val="center"/>
              <w:rPr>
                <w:lang w:val="en-GB"/>
              </w:rPr>
            </w:pPr>
          </w:p>
        </w:tc>
        <w:tc>
          <w:tcPr>
            <w:tcW w:w="707" w:type="dxa"/>
            <w:vMerge/>
            <w:tcBorders>
              <w:left w:val="double" w:sz="4" w:space="0" w:color="auto"/>
            </w:tcBorders>
            <w:vAlign w:val="center"/>
          </w:tcPr>
          <w:p w14:paraId="44EA4DF0" w14:textId="77777777" w:rsidR="00400EB3" w:rsidRDefault="00400EB3" w:rsidP="007D029E">
            <w:pPr>
              <w:jc w:val="center"/>
              <w:rPr>
                <w:lang w:val="en-GB"/>
              </w:rPr>
            </w:pPr>
          </w:p>
        </w:tc>
      </w:tr>
      <w:tr w:rsidR="008D36DC" w14:paraId="678B0791" w14:textId="77777777" w:rsidTr="00400EB3">
        <w:tc>
          <w:tcPr>
            <w:tcW w:w="2545" w:type="dxa"/>
            <w:tcBorders>
              <w:top w:val="nil"/>
              <w:right w:val="double" w:sz="4" w:space="0" w:color="auto"/>
            </w:tcBorders>
          </w:tcPr>
          <w:p w14:paraId="468DA9F8" w14:textId="77777777" w:rsidR="008D36DC" w:rsidRPr="00400EB3" w:rsidRDefault="00400EB3" w:rsidP="00F6198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(NSWKBK </w:t>
            </w:r>
            <w:r w:rsidR="00F61987">
              <w:rPr>
                <w:sz w:val="20"/>
                <w:szCs w:val="20"/>
                <w:lang w:val="en-GB"/>
              </w:rPr>
              <w:t>6</w:t>
            </w:r>
            <w:r>
              <w:rPr>
                <w:sz w:val="20"/>
                <w:szCs w:val="20"/>
                <w:lang w:val="en-GB"/>
              </w:rPr>
              <w:t xml:space="preserve"> pg. 28</w:t>
            </w:r>
            <w:r w:rsidR="00E5483B">
              <w:rPr>
                <w:sz w:val="20"/>
                <w:szCs w:val="20"/>
                <w:lang w:val="en-GB"/>
              </w:rPr>
              <w:t xml:space="preserve"> #5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43BE7CB7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[0] – [1]</w:t>
            </w:r>
          </w:p>
        </w:tc>
        <w:tc>
          <w:tcPr>
            <w:tcW w:w="1654" w:type="dxa"/>
            <w:vAlign w:val="center"/>
          </w:tcPr>
          <w:p w14:paraId="7DC3485A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 – [3]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47BB96A9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[4] – [5]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28FB5E1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5E411C1A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02E00777" w14:textId="77777777" w:rsidR="008D36DC" w:rsidRDefault="008D36DC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485434" w14:paraId="476F4F51" w14:textId="77777777" w:rsidTr="007D4427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20040781"/>
              <w:placeholder>
                <w:docPart w:val="BC3B385E8C6943538DA65F1A3A1B200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BAE2D61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440FBBB4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2AA0BD96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7395EB1F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969F6FA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5134B241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6DA754DB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5511B672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216872108"/>
              <w:placeholder>
                <w:docPart w:val="B28F7EAE1F4740F488A47D16355DD167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442B6B6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5E682740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5CB6B8DC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68DEBE5D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439EBF2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7D1D8DE9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1DA0C2B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291F99DE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850152773"/>
              <w:placeholder>
                <w:docPart w:val="AF534DF9F3384812A074F3386626A73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39111C0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0F62C087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5A80C359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18D3120A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467C1E7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4B86A491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07642D04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2E4469A8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382024497"/>
              <w:placeholder>
                <w:docPart w:val="F87403AE5A1B4693915DBBD9F82243C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C5EA1F4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1577F259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3598F89B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4886159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AF74667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5B54C39E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DE17B4F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7D9E78EB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61829965"/>
              <w:placeholder>
                <w:docPart w:val="846DCFFC8FC74A5A9650A10A5C42FE1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1961159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45244977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1C2334AC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0DA8672E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108B0823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40C3D193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34BCA59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48301062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001770889"/>
              <w:placeholder>
                <w:docPart w:val="23496F9E49C646DA99FD907F3DE6018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391BF3D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4962685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5F49C1FF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2BA43F29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717D47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483EF1DC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1D15ED6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3BC6DB50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030485373"/>
              <w:placeholder>
                <w:docPart w:val="DA37DDF62CE940078825838CCA349A9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6F154DE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2351BD9D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11E3F85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71BB064E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EEDE356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77371D9A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1877821A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58BD1434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804524589"/>
              <w:placeholder>
                <w:docPart w:val="8AC72CDB680C4A288986DAF931AB063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6D86AEC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478AB7ED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2FBED0EC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4661AEB2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C77CF03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B4D729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531F627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6577CA5C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5064845"/>
              <w:placeholder>
                <w:docPart w:val="0A28E13A4A4E4FEC9C7A5183DC98F54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8BCE727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31FCC253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48B7A6FE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488E4AFF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15DFE19F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48DF4117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7D0EF44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5EC79499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2047751940"/>
              <w:placeholder>
                <w:docPart w:val="7C47D01F7CC4454F9A77E7EAAB32A2E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F9B1047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3ACC3A00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47D9F36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0F5BBBB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D3D3AA4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40FF7347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2F6527F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616ACBBA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922915940"/>
              <w:placeholder>
                <w:docPart w:val="3372F02E38F443728190C00D029DFA8C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99C8FD8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76471846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207B2839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2FC2D0AD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FCC38A4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38A5C37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4A48AEE8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2C56CA91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79626647"/>
              <w:placeholder>
                <w:docPart w:val="123A918BFF234648B09A090640A83063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916896B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50A2A875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0B258180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38E5BBAE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05DD42E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AA1DDFA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ECD7D8F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69D8DAEA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861706815"/>
              <w:placeholder>
                <w:docPart w:val="BDED7199910F491CB9A821E1C89F3197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8A5DAA5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2DC1A7BC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794CAF2F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0DE9A0C1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6C8B732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6D28E402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4C021AD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4A6A4A2D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6372590"/>
              <w:placeholder>
                <w:docPart w:val="D2E23FB34647401C821FBEA19512FBB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F532085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73135C2A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48C3ACE5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15CCADED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83923AE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731AA81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60AF9169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53D8915F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066486698"/>
              <w:placeholder>
                <w:docPart w:val="5E2C06226AB14534895D0B69C1680159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AAC82CD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7722E63C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10E77DFE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1BD925DC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48E1F51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0B5461B0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F3448C5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2EE31005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034386741"/>
              <w:placeholder>
                <w:docPart w:val="6DCBEC1BF2E345E8995BFEC49FBD9AB3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64DC141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5FFBA8FD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548ECB99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052596AF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E1272D9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74CC95F1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67A137B5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  <w:tr w:rsidR="00485434" w14:paraId="14DEAA21" w14:textId="77777777" w:rsidTr="008D36DC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759678145"/>
              <w:placeholder>
                <w:docPart w:val="4388F170F95B4103A977C1025A3ED677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7EA4D8E" w14:textId="77777777" w:rsidR="00485434" w:rsidRPr="001D274B" w:rsidRDefault="00485434" w:rsidP="00485434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1D274B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53" w:type="dxa"/>
            <w:tcBorders>
              <w:left w:val="double" w:sz="4" w:space="0" w:color="auto"/>
            </w:tcBorders>
            <w:vAlign w:val="center"/>
          </w:tcPr>
          <w:p w14:paraId="52AE3433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54" w:type="dxa"/>
            <w:vAlign w:val="center"/>
          </w:tcPr>
          <w:p w14:paraId="00156CC9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56" w:type="dxa"/>
            <w:tcBorders>
              <w:right w:val="double" w:sz="4" w:space="0" w:color="auto"/>
            </w:tcBorders>
            <w:vAlign w:val="center"/>
          </w:tcPr>
          <w:p w14:paraId="50FB0FD8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A9BAD7B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right w:val="double" w:sz="4" w:space="0" w:color="auto"/>
            </w:tcBorders>
            <w:vAlign w:val="center"/>
          </w:tcPr>
          <w:p w14:paraId="515B3142" w14:textId="77777777" w:rsidR="00485434" w:rsidRDefault="00485434" w:rsidP="0048543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27D8832" w14:textId="77777777" w:rsidR="00485434" w:rsidRDefault="00485434" w:rsidP="00485434">
            <w:pPr>
              <w:jc w:val="center"/>
              <w:rPr>
                <w:lang w:val="en-GB"/>
              </w:rPr>
            </w:pPr>
          </w:p>
        </w:tc>
      </w:tr>
    </w:tbl>
    <w:p w14:paraId="3D315DCC" w14:textId="77777777" w:rsidR="00BD1049" w:rsidRPr="00BD1049" w:rsidRDefault="00BD1049" w:rsidP="00BD1049">
      <w:pPr>
        <w:rPr>
          <w:lang w:val="en-GB"/>
        </w:rPr>
      </w:pPr>
    </w:p>
    <w:sectPr w:rsidR="00BD1049" w:rsidRPr="00BD1049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30005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xiGVsj8ZNp39Pg+toIdFFRlwcDxNrYxo//Ed1/Mqihr/5maMuR3f36/ZzmL7v6s/EEr81p2dPozVBVCo+St9A==" w:salt="hqOhctUbIMgTW0O/qqQnd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042EB9"/>
    <w:rsid w:val="001A5CEE"/>
    <w:rsid w:val="001B2B54"/>
    <w:rsid w:val="001D274B"/>
    <w:rsid w:val="001D2EF1"/>
    <w:rsid w:val="001E1D5B"/>
    <w:rsid w:val="00400EB3"/>
    <w:rsid w:val="00485434"/>
    <w:rsid w:val="0049205F"/>
    <w:rsid w:val="005323DC"/>
    <w:rsid w:val="00587218"/>
    <w:rsid w:val="005C4BC1"/>
    <w:rsid w:val="00633D99"/>
    <w:rsid w:val="006D757F"/>
    <w:rsid w:val="007C7FF3"/>
    <w:rsid w:val="007D029E"/>
    <w:rsid w:val="007D4427"/>
    <w:rsid w:val="007E5401"/>
    <w:rsid w:val="008D36DC"/>
    <w:rsid w:val="00A764B6"/>
    <w:rsid w:val="00AF7FD7"/>
    <w:rsid w:val="00BD1049"/>
    <w:rsid w:val="00D11B23"/>
    <w:rsid w:val="00E5483B"/>
    <w:rsid w:val="00F167E2"/>
    <w:rsid w:val="00F61987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52DD83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4854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21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hdphoto" Target="media/hdphoto3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5.wdp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microsoft.com/office/2007/relationships/hdphoto" Target="media/hdphoto2.wdp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hdphoto" Target="media/hdphoto4.wd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8B292D-568F-4A21-B224-77799F6A11BD}"/>
      </w:docPartPr>
      <w:docPartBody>
        <w:p w:rsidR="00814E32" w:rsidRDefault="00717898">
          <w:r w:rsidRPr="00AC2780">
            <w:rPr>
              <w:rStyle w:val="PlaceholderText"/>
            </w:rPr>
            <w:t>Click here to enter text.</w:t>
          </w:r>
        </w:p>
      </w:docPartBody>
    </w:docPart>
    <w:docPart>
      <w:docPartPr>
        <w:name w:val="BC3B385E8C6943538DA65F1A3A1B2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59FB4-5EE3-497F-BE9A-56909BA94A17}"/>
      </w:docPartPr>
      <w:docPartBody>
        <w:p w:rsidR="00814E32" w:rsidRDefault="00717898" w:rsidP="00717898">
          <w:pPr>
            <w:pStyle w:val="BC3B385E8C6943538DA65F1A3A1B200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28F7EAE1F4740F488A47D16355DD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10E4F-C1AA-4070-942F-9E2C306D0770}"/>
      </w:docPartPr>
      <w:docPartBody>
        <w:p w:rsidR="00814E32" w:rsidRDefault="00717898" w:rsidP="00717898">
          <w:pPr>
            <w:pStyle w:val="B28F7EAE1F4740F488A47D16355DD16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F534DF9F3384812A074F3386626A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3F46C-F68F-470C-9B48-6D14AEEB2477}"/>
      </w:docPartPr>
      <w:docPartBody>
        <w:p w:rsidR="00814E32" w:rsidRDefault="00717898" w:rsidP="00717898">
          <w:pPr>
            <w:pStyle w:val="AF534DF9F3384812A074F3386626A73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87403AE5A1B4693915DBBD9F8224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A8DF58-A97C-454D-A158-A771E7331FA3}"/>
      </w:docPartPr>
      <w:docPartBody>
        <w:p w:rsidR="00814E32" w:rsidRDefault="00717898" w:rsidP="00717898">
          <w:pPr>
            <w:pStyle w:val="F87403AE5A1B4693915DBBD9F82243C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46DCFFC8FC74A5A9650A10A5C42F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E8EFB-0725-4A50-979E-DC4D35A90F88}"/>
      </w:docPartPr>
      <w:docPartBody>
        <w:p w:rsidR="00814E32" w:rsidRDefault="00717898" w:rsidP="00717898">
          <w:pPr>
            <w:pStyle w:val="846DCFFC8FC74A5A9650A10A5C42FE1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3496F9E49C646DA99FD907F3DE60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3C7D5-0DDE-47BD-9DD7-30A4E31894F4}"/>
      </w:docPartPr>
      <w:docPartBody>
        <w:p w:rsidR="00814E32" w:rsidRDefault="00717898" w:rsidP="00717898">
          <w:pPr>
            <w:pStyle w:val="23496F9E49C646DA99FD907F3DE6018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A37DDF62CE940078825838CCA349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AF1CF-1026-4D19-B585-3E3B3DCF4896}"/>
      </w:docPartPr>
      <w:docPartBody>
        <w:p w:rsidR="00814E32" w:rsidRDefault="00717898" w:rsidP="00717898">
          <w:pPr>
            <w:pStyle w:val="DA37DDF62CE940078825838CCA349A9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AC72CDB680C4A288986DAF931AB0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9988E-3FDD-4D8A-B55A-C8A14F949D89}"/>
      </w:docPartPr>
      <w:docPartBody>
        <w:p w:rsidR="00814E32" w:rsidRDefault="00717898" w:rsidP="00717898">
          <w:pPr>
            <w:pStyle w:val="8AC72CDB680C4A288986DAF931AB063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A28E13A4A4E4FEC9C7A5183DC98F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8A1054-1517-4155-9F59-A46858FFB148}"/>
      </w:docPartPr>
      <w:docPartBody>
        <w:p w:rsidR="00814E32" w:rsidRDefault="00717898" w:rsidP="00717898">
          <w:pPr>
            <w:pStyle w:val="0A28E13A4A4E4FEC9C7A5183DC98F54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C47D01F7CC4454F9A77E7EAAB32A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006CD-B073-4DE6-9465-450279D4F766}"/>
      </w:docPartPr>
      <w:docPartBody>
        <w:p w:rsidR="00814E32" w:rsidRDefault="00717898" w:rsidP="00717898">
          <w:pPr>
            <w:pStyle w:val="7C47D01F7CC4454F9A77E7EAAB32A2E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372F02E38F443728190C00D029DFA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FC552-B204-4AD9-8AFF-CD2350E121F0}"/>
      </w:docPartPr>
      <w:docPartBody>
        <w:p w:rsidR="00814E32" w:rsidRDefault="00717898" w:rsidP="00717898">
          <w:pPr>
            <w:pStyle w:val="3372F02E38F443728190C00D029DFA8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23A918BFF234648B09A090640A83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D1EDC-0069-43D3-9653-ED182BD6D891}"/>
      </w:docPartPr>
      <w:docPartBody>
        <w:p w:rsidR="00814E32" w:rsidRDefault="00717898" w:rsidP="00717898">
          <w:pPr>
            <w:pStyle w:val="123A918BFF234648B09A090640A8306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DED7199910F491CB9A821E1C89F31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B1939-58F8-4E72-BAC7-E5F2BC15E371}"/>
      </w:docPartPr>
      <w:docPartBody>
        <w:p w:rsidR="00814E32" w:rsidRDefault="00717898" w:rsidP="00717898">
          <w:pPr>
            <w:pStyle w:val="BDED7199910F491CB9A821E1C89F319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2E23FB34647401C821FBEA19512F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B73A9-DEF8-47BF-ACE3-06CCDC4BBF4C}"/>
      </w:docPartPr>
      <w:docPartBody>
        <w:p w:rsidR="00814E32" w:rsidRDefault="00717898" w:rsidP="00717898">
          <w:pPr>
            <w:pStyle w:val="D2E23FB34647401C821FBEA19512FBB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E2C06226AB14534895D0B69C1680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2DB66-9484-4BAA-ADE1-5C234BAFB680}"/>
      </w:docPartPr>
      <w:docPartBody>
        <w:p w:rsidR="00814E32" w:rsidRDefault="00717898" w:rsidP="00717898">
          <w:pPr>
            <w:pStyle w:val="5E2C06226AB14534895D0B69C168015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DCBEC1BF2E345E8995BFEC49FBD9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ADA1B-A6CD-4BFC-A838-C9A931FA8FC0}"/>
      </w:docPartPr>
      <w:docPartBody>
        <w:p w:rsidR="00814E32" w:rsidRDefault="00717898" w:rsidP="00717898">
          <w:pPr>
            <w:pStyle w:val="6DCBEC1BF2E345E8995BFEC49FBD9AB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388F170F95B4103A977C1025A3ED6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6B5BB-92F7-4668-B739-8158AB2CCDE2}"/>
      </w:docPartPr>
      <w:docPartBody>
        <w:p w:rsidR="00814E32" w:rsidRDefault="00717898" w:rsidP="00717898">
          <w:pPr>
            <w:pStyle w:val="4388F170F95B4103A977C1025A3ED677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898"/>
    <w:rsid w:val="00000B5E"/>
    <w:rsid w:val="0014129D"/>
    <w:rsid w:val="001B2B54"/>
    <w:rsid w:val="00446156"/>
    <w:rsid w:val="00717898"/>
    <w:rsid w:val="00814E3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7898"/>
  </w:style>
  <w:style w:type="paragraph" w:customStyle="1" w:styleId="BC3B385E8C6943538DA65F1A3A1B2000">
    <w:name w:val="BC3B385E8C6943538DA65F1A3A1B2000"/>
    <w:rsid w:val="00717898"/>
  </w:style>
  <w:style w:type="paragraph" w:customStyle="1" w:styleId="B28F7EAE1F4740F488A47D16355DD167">
    <w:name w:val="B28F7EAE1F4740F488A47D16355DD167"/>
    <w:rsid w:val="00717898"/>
  </w:style>
  <w:style w:type="paragraph" w:customStyle="1" w:styleId="AF534DF9F3384812A074F3386626A732">
    <w:name w:val="AF534DF9F3384812A074F3386626A732"/>
    <w:rsid w:val="00717898"/>
  </w:style>
  <w:style w:type="paragraph" w:customStyle="1" w:styleId="F87403AE5A1B4693915DBBD9F82243CE">
    <w:name w:val="F87403AE5A1B4693915DBBD9F82243CE"/>
    <w:rsid w:val="00717898"/>
  </w:style>
  <w:style w:type="paragraph" w:customStyle="1" w:styleId="846DCFFC8FC74A5A9650A10A5C42FE12">
    <w:name w:val="846DCFFC8FC74A5A9650A10A5C42FE12"/>
    <w:rsid w:val="00717898"/>
  </w:style>
  <w:style w:type="paragraph" w:customStyle="1" w:styleId="23496F9E49C646DA99FD907F3DE6018B">
    <w:name w:val="23496F9E49C646DA99FD907F3DE6018B"/>
    <w:rsid w:val="00717898"/>
  </w:style>
  <w:style w:type="paragraph" w:customStyle="1" w:styleId="DA37DDF62CE940078825838CCA349A94">
    <w:name w:val="DA37DDF62CE940078825838CCA349A94"/>
    <w:rsid w:val="00717898"/>
  </w:style>
  <w:style w:type="paragraph" w:customStyle="1" w:styleId="8AC72CDB680C4A288986DAF931AB063A">
    <w:name w:val="8AC72CDB680C4A288986DAF931AB063A"/>
    <w:rsid w:val="00717898"/>
  </w:style>
  <w:style w:type="paragraph" w:customStyle="1" w:styleId="0A28E13A4A4E4FEC9C7A5183DC98F548">
    <w:name w:val="0A28E13A4A4E4FEC9C7A5183DC98F548"/>
    <w:rsid w:val="00717898"/>
  </w:style>
  <w:style w:type="paragraph" w:customStyle="1" w:styleId="7C47D01F7CC4454F9A77E7EAAB32A2E1">
    <w:name w:val="7C47D01F7CC4454F9A77E7EAAB32A2E1"/>
    <w:rsid w:val="00717898"/>
  </w:style>
  <w:style w:type="paragraph" w:customStyle="1" w:styleId="3372F02E38F443728190C00D029DFA8C">
    <w:name w:val="3372F02E38F443728190C00D029DFA8C"/>
    <w:rsid w:val="00717898"/>
  </w:style>
  <w:style w:type="paragraph" w:customStyle="1" w:styleId="123A918BFF234648B09A090640A83063">
    <w:name w:val="123A918BFF234648B09A090640A83063"/>
    <w:rsid w:val="00717898"/>
  </w:style>
  <w:style w:type="paragraph" w:customStyle="1" w:styleId="BDED7199910F491CB9A821E1C89F3197">
    <w:name w:val="BDED7199910F491CB9A821E1C89F3197"/>
    <w:rsid w:val="00717898"/>
  </w:style>
  <w:style w:type="paragraph" w:customStyle="1" w:styleId="D2E23FB34647401C821FBEA19512FBBA">
    <w:name w:val="D2E23FB34647401C821FBEA19512FBBA"/>
    <w:rsid w:val="00717898"/>
  </w:style>
  <w:style w:type="paragraph" w:customStyle="1" w:styleId="5E2C06226AB14534895D0B69C1680159">
    <w:name w:val="5E2C06226AB14534895D0B69C1680159"/>
    <w:rsid w:val="00717898"/>
  </w:style>
  <w:style w:type="paragraph" w:customStyle="1" w:styleId="6DCBEC1BF2E345E8995BFEC49FBD9AB3">
    <w:name w:val="6DCBEC1BF2E345E8995BFEC49FBD9AB3"/>
    <w:rsid w:val="00717898"/>
  </w:style>
  <w:style w:type="paragraph" w:customStyle="1" w:styleId="4388F170F95B4103A977C1025A3ED677">
    <w:name w:val="4388F170F95B4103A977C1025A3ED677"/>
    <w:rsid w:val="007178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E63EA-AAB6-4E24-ACD8-E483247E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17</cp:revision>
  <cp:lastPrinted>2019-03-23T11:28:00Z</cp:lastPrinted>
  <dcterms:created xsi:type="dcterms:W3CDTF">2019-03-23T13:08:00Z</dcterms:created>
  <dcterms:modified xsi:type="dcterms:W3CDTF">2024-07-26T12:43:00Z</dcterms:modified>
</cp:coreProperties>
</file>